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C02BB2" w:rsidRPr="00E26E08" w:rsidRDefault="00461ED3" w:rsidP="00E26E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C150EE">
        <w:rPr>
          <w:rFonts w:ascii="GHEA Grapalat" w:hAnsi="GHEA Grapalat"/>
          <w:b w:val="0"/>
          <w:sz w:val="24"/>
          <w:szCs w:val="24"/>
        </w:rPr>
        <w:t>04</w:t>
      </w:r>
      <w:r w:rsidR="00F733EE" w:rsidRPr="00F733EE">
        <w:rPr>
          <w:rFonts w:ascii="GHEA Grapalat" w:hAnsi="GHEA Grapalat"/>
          <w:b w:val="0"/>
          <w:sz w:val="24"/>
          <w:szCs w:val="24"/>
        </w:rPr>
        <w:t>.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C150EE">
        <w:rPr>
          <w:rFonts w:ascii="GHEA Grapalat" w:hAnsi="GHEA Grapalat"/>
          <w:b w:val="0"/>
          <w:sz w:val="24"/>
          <w:szCs w:val="24"/>
        </w:rPr>
        <w:t>ноября</w:t>
      </w:r>
      <w:r w:rsidR="00F6439B">
        <w:rPr>
          <w:rFonts w:ascii="GHEA Grapalat" w:hAnsi="GHEA Grapalat"/>
          <w:b w:val="0"/>
          <w:sz w:val="24"/>
          <w:szCs w:val="24"/>
        </w:rPr>
        <w:t xml:space="preserve"> 2020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765F01" w:rsidRPr="00F733EE" w:rsidRDefault="00C02BB2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733EE" w:rsidRPr="00F733EE">
        <w:rPr>
          <w:rFonts w:ascii="GHEA Grapalat" w:hAnsi="GHEA Grapalat"/>
          <w:b w:val="0"/>
          <w:sz w:val="24"/>
          <w:szCs w:val="24"/>
        </w:rPr>
        <w:t>&lt;&lt;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733EE" w:rsidRPr="00F733EE">
        <w:rPr>
          <w:rFonts w:ascii="GHEA Grapalat" w:hAnsi="GHEA Grapalat"/>
          <w:b w:val="0"/>
          <w:sz w:val="24"/>
          <w:szCs w:val="24"/>
        </w:rPr>
        <w:t>-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F6439B">
        <w:rPr>
          <w:rFonts w:ascii="GHEA Grapalat" w:hAnsi="GHEA Grapalat"/>
          <w:b w:val="0"/>
          <w:sz w:val="24"/>
          <w:szCs w:val="24"/>
        </w:rPr>
        <w:t>-20/</w:t>
      </w:r>
      <w:r w:rsidR="00C150EE">
        <w:rPr>
          <w:rFonts w:ascii="GHEA Grapalat" w:hAnsi="GHEA Grapalat"/>
          <w:b w:val="0"/>
          <w:sz w:val="24"/>
          <w:szCs w:val="24"/>
        </w:rPr>
        <w:t>13</w:t>
      </w:r>
      <w:r w:rsidR="00F6439B">
        <w:rPr>
          <w:rFonts w:ascii="GHEA Grapalat" w:hAnsi="GHEA Grapalat"/>
          <w:b w:val="0"/>
          <w:sz w:val="24"/>
          <w:szCs w:val="24"/>
        </w:rPr>
        <w:t>&gt;&gt;</w:t>
      </w:r>
      <w:r w:rsidR="00C150EE">
        <w:rPr>
          <w:rFonts w:ascii="GHEA Grapalat" w:hAnsi="GHEA Grapalat"/>
          <w:b w:val="0"/>
          <w:sz w:val="24"/>
          <w:szCs w:val="24"/>
        </w:rPr>
        <w:t>-1</w:t>
      </w:r>
    </w:p>
    <w:p w:rsid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F6439B" w:rsidRPr="00F733EE">
        <w:rPr>
          <w:rFonts w:ascii="GHEA Grapalat" w:hAnsi="GHEA Grapalat"/>
          <w:szCs w:val="24"/>
        </w:rPr>
        <w:t>&lt;&lt;</w:t>
      </w:r>
      <w:r w:rsidR="00F6439B">
        <w:rPr>
          <w:rFonts w:ascii="GHEA Grapalat" w:hAnsi="GHEA Grapalat"/>
          <w:szCs w:val="24"/>
          <w:lang w:val="en-US"/>
        </w:rPr>
        <w:t>VGKP</w:t>
      </w:r>
      <w:r w:rsidR="00F6439B" w:rsidRPr="00F733EE">
        <w:rPr>
          <w:rFonts w:ascii="GHEA Grapalat" w:hAnsi="GHEA Grapalat"/>
          <w:szCs w:val="24"/>
        </w:rPr>
        <w:t>-</w:t>
      </w:r>
      <w:r w:rsidR="00F6439B">
        <w:rPr>
          <w:rFonts w:ascii="GHEA Grapalat" w:hAnsi="GHEA Grapalat"/>
          <w:szCs w:val="24"/>
          <w:lang w:val="en-US"/>
        </w:rPr>
        <w:t>GHAPDZB</w:t>
      </w:r>
      <w:r w:rsidR="00C150EE">
        <w:rPr>
          <w:rFonts w:ascii="GHEA Grapalat" w:hAnsi="GHEA Grapalat"/>
          <w:b/>
          <w:szCs w:val="24"/>
        </w:rPr>
        <w:t>-20/13</w:t>
      </w:r>
      <w:r w:rsidR="00F6439B">
        <w:rPr>
          <w:rFonts w:ascii="GHEA Grapalat" w:hAnsi="GHEA Grapalat"/>
          <w:b/>
          <w:szCs w:val="24"/>
        </w:rPr>
        <w:t>&gt;&gt;-1</w:t>
      </w:r>
      <w:r w:rsidR="00F733EE" w:rsidRPr="00F733EE">
        <w:rPr>
          <w:rFonts w:ascii="GHEA Grapalat" w:hAnsi="GHEA Grapalat"/>
          <w:b/>
          <w:szCs w:val="24"/>
        </w:rPr>
        <w:t>,</w:t>
      </w:r>
      <w:r w:rsidR="00F733EE">
        <w:rPr>
          <w:rFonts w:ascii="GHEA Grapalat" w:hAnsi="GHEA Grapalat"/>
          <w:b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  <w:u w:val="single"/>
        </w:rPr>
        <w:t>Лекарствы</w:t>
      </w:r>
      <w:r w:rsidR="00F733EE" w:rsidRPr="00F733EE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&lt;&lt;Гугарк&gt;&gt; ЦП ГЗАО </w:t>
      </w:r>
      <w:r w:rsidR="00A4781C" w:rsidRPr="00647BE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E26E08" w:rsidRDefault="00E26E08" w:rsidP="00E26E08">
      <w:pPr>
        <w:widowControl w:val="0"/>
        <w:jc w:val="both"/>
        <w:rPr>
          <w:rFonts w:ascii="GHEA Grapalat" w:hAnsi="GHEA Grapalat"/>
          <w:szCs w:val="24"/>
        </w:rPr>
      </w:pPr>
    </w:p>
    <w:p w:rsidR="00F733EE" w:rsidRPr="00E26E08" w:rsidRDefault="008D0FB1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733EE" w:rsidRPr="00F733EE">
        <w:rPr>
          <w:rFonts w:ascii="GHEA Grapalat" w:hAnsi="GHEA Grapalat"/>
          <w:szCs w:val="24"/>
        </w:rPr>
        <w:t xml:space="preserve">: 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 </w:t>
      </w:r>
      <w:r w:rsidR="00F733EE" w:rsidRPr="00F733EE">
        <w:rPr>
          <w:rFonts w:ascii="inherit" w:hAnsi="inherit"/>
          <w:color w:val="222222"/>
          <w:szCs w:val="24"/>
        </w:rPr>
        <w:t>Увеличение спроса на лекарства</w:t>
      </w:r>
    </w:p>
    <w:p w:rsidR="00F733EE" w:rsidRPr="00F733EE" w:rsidRDefault="008D0FB1" w:rsidP="00F733EE">
      <w:pPr>
        <w:pStyle w:val="HTML"/>
        <w:shd w:val="clear" w:color="auto" w:fill="F8F9FA"/>
        <w:spacing w:line="54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733EE" w:rsidRPr="00F733EE">
        <w:rPr>
          <w:rFonts w:ascii="GHEA Grapalat" w:hAnsi="GHEA Grapalat"/>
          <w:szCs w:val="24"/>
        </w:rPr>
        <w:t xml:space="preserve">:   </w:t>
      </w:r>
      <w:r w:rsidR="00F733EE" w:rsidRPr="00F733EE">
        <w:rPr>
          <w:rFonts w:ascii="inherit" w:hAnsi="inherit"/>
          <w:color w:val="222222"/>
          <w:sz w:val="44"/>
          <w:szCs w:val="44"/>
        </w:rPr>
        <w:t xml:space="preserve"> </w:t>
      </w:r>
      <w:r w:rsidR="00F733EE" w:rsidRPr="00F733EE">
        <w:rPr>
          <w:rFonts w:ascii="inherit" w:hAnsi="inherit"/>
          <w:color w:val="222222"/>
          <w:sz w:val="24"/>
          <w:szCs w:val="24"/>
        </w:rPr>
        <w:t>Необходимы дополнительные лекарства</w:t>
      </w:r>
    </w:p>
    <w:p w:rsidR="00F733EE" w:rsidRPr="00F6439B" w:rsidRDefault="008D0FB1" w:rsidP="00F733EE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:    </w:t>
      </w:r>
      <w:r w:rsidR="00F733EE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F733EE" w:rsidRPr="00F6439B">
        <w:rPr>
          <w:rFonts w:ascii="inherit" w:hAnsi="inherit"/>
          <w:color w:val="222222"/>
          <w:sz w:val="24"/>
          <w:szCs w:val="24"/>
        </w:rPr>
        <w:t xml:space="preserve">. </w:t>
      </w:r>
    </w:p>
    <w:p w:rsidR="008D0FB1" w:rsidRPr="00F733EE" w:rsidRDefault="008D0FB1" w:rsidP="00F733EE">
      <w:pPr>
        <w:widowControl w:val="0"/>
        <w:jc w:val="both"/>
        <w:rPr>
          <w:rFonts w:ascii="GHEA Grapalat" w:hAnsi="GHEA Grapalat"/>
          <w:szCs w:val="24"/>
          <w:u w:val="single"/>
        </w:rPr>
      </w:pPr>
    </w:p>
    <w:p w:rsidR="00DA73B0" w:rsidRPr="00647BE5" w:rsidRDefault="009714E0" w:rsidP="00DA73B0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1 :  </w:t>
      </w:r>
      <w:r w:rsidR="00E26E08" w:rsidRPr="00F733EE">
        <w:rPr>
          <w:rFonts w:ascii="inherit" w:hAnsi="inherit"/>
          <w:color w:val="222222"/>
          <w:szCs w:val="24"/>
        </w:rPr>
        <w:t>Увеличение спроса на лекарства</w:t>
      </w:r>
      <w:r w:rsidR="00DA73B0" w:rsidRPr="0003713F">
        <w:rPr>
          <w:rFonts w:ascii="GHEA Grapalat" w:hAnsi="GHEA Grapalat"/>
          <w:szCs w:val="24"/>
        </w:rPr>
        <w:t xml:space="preserve"> </w:t>
      </w:r>
    </w:p>
    <w:p w:rsidR="00DA73B0" w:rsidRPr="00F733EE" w:rsidRDefault="009714E0" w:rsidP="00DA73B0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:            </w:t>
      </w:r>
      <w:r w:rsidR="00F733EE" w:rsidRPr="00F733EE">
        <w:rPr>
          <w:rFonts w:ascii="inherit" w:hAnsi="inherit"/>
          <w:color w:val="222222"/>
          <w:szCs w:val="24"/>
          <w:u w:val="single"/>
        </w:rPr>
        <w:t>Необходимы дополнительные лекарства</w:t>
      </w:r>
    </w:p>
    <w:p w:rsidR="00E26E08" w:rsidRPr="00E26E08" w:rsidRDefault="009714E0" w:rsidP="00E26E08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DA73B0" w:rsidRPr="00647BE5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:  </w:t>
      </w:r>
      <w:r w:rsidR="00E26E08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E26E08" w:rsidRPr="00E26E08">
        <w:rPr>
          <w:rFonts w:ascii="inherit" w:hAnsi="inherit"/>
          <w:color w:val="222222"/>
          <w:sz w:val="24"/>
          <w:szCs w:val="24"/>
        </w:rPr>
        <w:t>.</w:t>
      </w:r>
    </w:p>
    <w:p w:rsidR="00504A32" w:rsidRPr="00E26E08" w:rsidRDefault="00E26E08" w:rsidP="00F733E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 xml:space="preserve"> </w:t>
      </w:r>
      <w:r w:rsidR="00C02BB2"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Pr="00E26E08">
        <w:rPr>
          <w:rFonts w:ascii="GHEA Grapalat" w:hAnsi="GHEA Grapalat"/>
          <w:spacing w:val="-4"/>
          <w:szCs w:val="24"/>
        </w:rPr>
        <w:t xml:space="preserve">   </w:t>
      </w:r>
      <w:r w:rsidR="00C02BB2"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="00C02BB2"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Н. </w:t>
      </w:r>
      <w:r w:rsidR="00F733EE" w:rsidRPr="00E26E08">
        <w:rPr>
          <w:rFonts w:ascii="GHEA Grapalat" w:hAnsi="GHEA Grapalat"/>
          <w:szCs w:val="24"/>
        </w:rPr>
        <w:t>Давтян.</w:t>
      </w:r>
    </w:p>
    <w:p w:rsidR="00C150EE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b w:val="0"/>
          <w:sz w:val="24"/>
          <w:szCs w:val="24"/>
        </w:rPr>
      </w:pPr>
      <w:r w:rsidRPr="00E26E08">
        <w:rPr>
          <w:rFonts w:ascii="GHEA Grapalat" w:hAnsi="GHEA Grapalat"/>
          <w:b w:val="0"/>
          <w:szCs w:val="24"/>
        </w:rPr>
        <w:t>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C44D02" w:rsidRPr="00E26E08">
        <w:rPr>
          <w:rFonts w:ascii="GHEA Grapalat" w:hAnsi="GHEA Grapalat"/>
          <w:b w:val="0"/>
          <w:szCs w:val="24"/>
        </w:rPr>
        <w:t xml:space="preserve"> </w:t>
      </w:r>
      <w:r w:rsidR="00F6439B" w:rsidRPr="00F733EE">
        <w:rPr>
          <w:rFonts w:ascii="GHEA Grapalat" w:hAnsi="GHEA Grapalat"/>
          <w:b w:val="0"/>
          <w:sz w:val="24"/>
          <w:szCs w:val="24"/>
        </w:rPr>
        <w:t>&lt;&lt;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6439B" w:rsidRPr="00F733EE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C150EE">
        <w:rPr>
          <w:rFonts w:ascii="GHEA Grapalat" w:hAnsi="GHEA Grapalat"/>
          <w:b w:val="0"/>
          <w:sz w:val="24"/>
          <w:szCs w:val="24"/>
        </w:rPr>
        <w:t>-20/13</w:t>
      </w:r>
      <w:r w:rsidR="00F6439B">
        <w:rPr>
          <w:rFonts w:ascii="GHEA Grapalat" w:hAnsi="GHEA Grapalat"/>
          <w:b w:val="0"/>
          <w:sz w:val="24"/>
          <w:szCs w:val="24"/>
        </w:rPr>
        <w:t xml:space="preserve">&gt;&gt;-1 </w:t>
      </w:r>
    </w:p>
    <w:p w:rsidR="00C02BB2" w:rsidRPr="00E26E08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szCs w:val="24"/>
        </w:rPr>
      </w:pPr>
      <w:bookmarkStart w:id="0" w:name="_GoBack"/>
      <w:bookmarkEnd w:id="0"/>
      <w:r w:rsidRPr="00E26E08">
        <w:rPr>
          <w:rFonts w:ascii="GHEA Grapalat" w:hAnsi="GHEA Grapalat"/>
          <w:szCs w:val="24"/>
        </w:rPr>
        <w:t>Телефон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>095-711-277, 099-711-277</w:t>
      </w:r>
      <w:r w:rsidRPr="00E26E08">
        <w:rPr>
          <w:rFonts w:ascii="GHEA Grapalat" w:hAnsi="GHEA Grapalat"/>
          <w:szCs w:val="24"/>
        </w:rPr>
        <w:t>.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Электронная почта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>
        <w:rPr>
          <w:rFonts w:ascii="GHEA Grapalat" w:hAnsi="GHEA Grapalat"/>
          <w:szCs w:val="24"/>
          <w:lang w:val="en-US"/>
        </w:rPr>
        <w:t>davtyan</w:t>
      </w:r>
      <w:r w:rsidR="00E26E08" w:rsidRPr="00E26E08">
        <w:rPr>
          <w:rFonts w:ascii="GHEA Grapalat" w:hAnsi="GHEA Grapalat"/>
          <w:szCs w:val="24"/>
        </w:rPr>
        <w:t>_74@</w:t>
      </w:r>
      <w:r w:rsidR="00E26E08">
        <w:rPr>
          <w:rFonts w:ascii="GHEA Grapalat" w:hAnsi="GHEA Grapalat"/>
          <w:szCs w:val="24"/>
          <w:lang w:val="en-US"/>
        </w:rPr>
        <w:t>mail</w:t>
      </w:r>
      <w:r w:rsidR="00E26E08" w:rsidRPr="00E26E08">
        <w:rPr>
          <w:rFonts w:ascii="GHEA Grapalat" w:hAnsi="GHEA Grapalat"/>
          <w:szCs w:val="24"/>
        </w:rPr>
        <w:t>.</w:t>
      </w:r>
      <w:r w:rsidR="00E26E08">
        <w:rPr>
          <w:rFonts w:ascii="GHEA Grapalat" w:hAnsi="GHEA Grapalat"/>
          <w:szCs w:val="24"/>
          <w:lang w:val="en-US"/>
        </w:rPr>
        <w:t>ru</w:t>
      </w:r>
      <w:r w:rsidRPr="00E26E08">
        <w:rPr>
          <w:rFonts w:ascii="GHEA Grapalat" w:hAnsi="GHEA Grapalat"/>
          <w:szCs w:val="24"/>
        </w:rPr>
        <w:t>.</w:t>
      </w:r>
    </w:p>
    <w:p w:rsidR="00E26E08" w:rsidRPr="00E26E08" w:rsidRDefault="002C29E7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26E08">
        <w:rPr>
          <w:rFonts w:ascii="GHEA Grapalat" w:hAnsi="GHEA Grapalat"/>
          <w:b w:val="0"/>
          <w:szCs w:val="24"/>
        </w:rPr>
        <w:t xml:space="preserve">Оценочная </w:t>
      </w:r>
      <w:r w:rsidR="00C02BB2" w:rsidRPr="00E26E08">
        <w:rPr>
          <w:rFonts w:ascii="GHEA Grapalat" w:hAnsi="GHEA Grapalat"/>
          <w:b w:val="0"/>
          <w:szCs w:val="24"/>
        </w:rPr>
        <w:t>комиссия процедуры закупки 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="00C02BB2"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E26E08" w:rsidRPr="00E26E08">
        <w:rPr>
          <w:rFonts w:ascii="GHEA Grapalat" w:hAnsi="GHEA Grapalat"/>
          <w:b w:val="0"/>
          <w:szCs w:val="24"/>
        </w:rPr>
        <w:t xml:space="preserve">  </w:t>
      </w:r>
      <w:r w:rsidR="00E26E08" w:rsidRPr="00E26E08">
        <w:rPr>
          <w:rFonts w:ascii="GHEA Grapalat" w:hAnsi="GHEA Grapalat"/>
          <w:b w:val="0"/>
          <w:sz w:val="24"/>
          <w:szCs w:val="24"/>
        </w:rPr>
        <w:t>&lt;&lt;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</w:rPr>
        <w:t>20/2&gt;&gt;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 w:cs="Sylfaen"/>
          <w:szCs w:val="24"/>
        </w:rPr>
      </w:pPr>
    </w:p>
    <w:sectPr w:rsidR="00C02BB2" w:rsidRPr="00E26E08" w:rsidSect="00E26E08">
      <w:footerReference w:type="even" r:id="rId7"/>
      <w:footerReference w:type="default" r:id="rId8"/>
      <w:pgSz w:w="11906" w:h="16838"/>
      <w:pgMar w:top="426" w:right="70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4F5" w:rsidRDefault="001314F5">
      <w:r>
        <w:separator/>
      </w:r>
    </w:p>
  </w:endnote>
  <w:endnote w:type="continuationSeparator" w:id="0">
    <w:p w:rsidR="001314F5" w:rsidRDefault="0013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36181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E26E0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4F5" w:rsidRDefault="001314F5">
      <w:r>
        <w:separator/>
      </w:r>
    </w:p>
  </w:footnote>
  <w:footnote w:type="continuationSeparator" w:id="0">
    <w:p w:rsidR="001314F5" w:rsidRDefault="00131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9608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14F5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24B80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50E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26E08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6439B"/>
    <w:rsid w:val="00F714E0"/>
    <w:rsid w:val="00F733EE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F34DB2-129B-4064-857E-C71F66BE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uiPriority w:val="99"/>
    <w:semiHidden/>
    <w:unhideWhenUsed/>
    <w:rsid w:val="00F733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33E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2019-07-10T11:29:00Z</cp:lastPrinted>
  <dcterms:created xsi:type="dcterms:W3CDTF">2018-08-08T07:12:00Z</dcterms:created>
  <dcterms:modified xsi:type="dcterms:W3CDTF">2020-11-04T08:18:00Z</dcterms:modified>
</cp:coreProperties>
</file>